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42"/>
        <w:gridCol w:w="3543"/>
      </w:tblGrid>
      <w:tr w:rsidR="00062649" w:rsidRPr="00CF1016" w:rsidTr="000D64E3">
        <w:tc>
          <w:tcPr>
            <w:tcW w:w="4536" w:type="dxa"/>
          </w:tcPr>
          <w:p w:rsidR="003A2BB6" w:rsidRDefault="00062649" w:rsidP="007D28C7">
            <w:pPr>
              <w:pStyle w:val="Textkrper-Einzug2"/>
              <w:jc w:val="center"/>
            </w:pPr>
            <w:r w:rsidRPr="003A2BB6">
              <w:t xml:space="preserve">Prof. Dr. Horn </w:t>
            </w:r>
            <w:r w:rsidR="005D52C3" w:rsidRPr="003A2BB6">
              <w:rPr>
                <w:sz w:val="8"/>
                <w:szCs w:val="8"/>
              </w:rPr>
              <w:sym w:font="Wingdings" w:char="F077"/>
            </w:r>
            <w:r w:rsidRPr="003A2BB6">
              <w:t xml:space="preserve"> Philipps-Universität </w:t>
            </w:r>
            <w:r w:rsidR="005D52C3" w:rsidRPr="003A2BB6">
              <w:rPr>
                <w:sz w:val="8"/>
                <w:szCs w:val="8"/>
              </w:rPr>
              <w:sym w:font="Wingdings" w:char="F077"/>
            </w:r>
            <w:r w:rsidRPr="003A2BB6">
              <w:t xml:space="preserve"> FB Rechtswissenschaften </w:t>
            </w:r>
            <w:r w:rsidR="005D52C3" w:rsidRPr="003A2BB6">
              <w:rPr>
                <w:sz w:val="8"/>
                <w:szCs w:val="8"/>
              </w:rPr>
              <w:sym w:font="Wingdings" w:char="F077"/>
            </w:r>
            <w:r w:rsidRPr="003A2BB6">
              <w:t xml:space="preserve"> </w:t>
            </w:r>
            <w:r w:rsidR="006509DA" w:rsidRPr="003A2BB6">
              <w:t xml:space="preserve">D - </w:t>
            </w:r>
            <w:r w:rsidRPr="003A2BB6">
              <w:t>35032 Marburg</w:t>
            </w:r>
          </w:p>
          <w:p w:rsidR="003904B0" w:rsidRPr="003904B0" w:rsidRDefault="003904B0" w:rsidP="003904B0">
            <w:pPr>
              <w:pStyle w:val="Textkrper-Einzug2"/>
              <w:pBdr>
                <w:bottom w:val="single" w:sz="4" w:space="1" w:color="auto"/>
              </w:pBdr>
              <w:rPr>
                <w:sz w:val="2"/>
                <w:szCs w:val="2"/>
                <w:vertAlign w:val="superscript"/>
              </w:rPr>
            </w:pPr>
          </w:p>
          <w:p w:rsidR="003904B0" w:rsidRDefault="003904B0" w:rsidP="003904B0">
            <w:pPr>
              <w:pStyle w:val="Textkrper-Einzug2"/>
            </w:pPr>
          </w:p>
          <w:p w:rsidR="00062649" w:rsidRPr="003A2BB6" w:rsidRDefault="005D52C3" w:rsidP="003904B0">
            <w:pPr>
              <w:pStyle w:val="Textkrper-Einzug2"/>
            </w:pPr>
            <w:r w:rsidRPr="003A2BB6">
              <w:t xml:space="preserve"> </w:t>
            </w:r>
          </w:p>
          <w:p w:rsidR="0090046D" w:rsidRPr="003A2BB6" w:rsidRDefault="0090046D" w:rsidP="00755C1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2649" w:rsidRPr="003A2BB6" w:rsidRDefault="00062649" w:rsidP="00DD15C8">
            <w:pPr>
              <w:pStyle w:val="berschrift1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62649" w:rsidRPr="00CF1016" w:rsidRDefault="00062649" w:rsidP="00DD15C8">
            <w:pPr>
              <w:pStyle w:val="berschrift1"/>
            </w:pPr>
          </w:p>
          <w:p w:rsidR="00062649" w:rsidRDefault="00062649" w:rsidP="00DD15C8">
            <w:pPr>
              <w:pStyle w:val="Absender-Funktion"/>
              <w:spacing w:after="240"/>
              <w:rPr>
                <w:sz w:val="22"/>
                <w:szCs w:val="22"/>
              </w:rPr>
            </w:pPr>
          </w:p>
          <w:p w:rsidR="00062649" w:rsidRPr="005F465C" w:rsidRDefault="00062649" w:rsidP="00DD15C8">
            <w:pPr>
              <w:pStyle w:val="Absender-Name"/>
              <w:spacing w:after="0"/>
              <w:rPr>
                <w:sz w:val="22"/>
                <w:szCs w:val="22"/>
              </w:rPr>
            </w:pPr>
          </w:p>
          <w:p w:rsidR="00062649" w:rsidRPr="00DD15C8" w:rsidRDefault="00062649" w:rsidP="00DD15C8">
            <w:pPr>
              <w:pStyle w:val="Absender-Name"/>
              <w:spacing w:before="60"/>
              <w:rPr>
                <w:b w:val="0"/>
                <w:sz w:val="14"/>
                <w:szCs w:val="14"/>
              </w:rPr>
            </w:pPr>
          </w:p>
          <w:p w:rsidR="00062649" w:rsidRPr="00DD15C8" w:rsidRDefault="00062649" w:rsidP="00DD15C8">
            <w:pPr>
              <w:pStyle w:val="Absender-Daten"/>
              <w:tabs>
                <w:tab w:val="left" w:pos="707"/>
              </w:tabs>
              <w:ind w:left="707" w:hanging="707"/>
              <w:jc w:val="right"/>
            </w:pPr>
            <w:r>
              <w:t xml:space="preserve">  </w:t>
            </w:r>
          </w:p>
          <w:p w:rsidR="00062649" w:rsidRPr="00DD15C8" w:rsidRDefault="00062649" w:rsidP="00DD15C8">
            <w:pPr>
              <w:pStyle w:val="Absender-Daten"/>
              <w:tabs>
                <w:tab w:val="left" w:pos="707"/>
              </w:tabs>
              <w:ind w:left="707" w:hanging="707"/>
              <w:jc w:val="right"/>
            </w:pPr>
          </w:p>
          <w:p w:rsidR="00062649" w:rsidRPr="00CF1016" w:rsidRDefault="00062649" w:rsidP="00DD15C8">
            <w:pPr>
              <w:pStyle w:val="Absender-Daten"/>
              <w:tabs>
                <w:tab w:val="left" w:pos="707"/>
              </w:tabs>
              <w:ind w:left="707" w:hanging="707"/>
            </w:pPr>
          </w:p>
          <w:p w:rsidR="00062649" w:rsidRDefault="00062649" w:rsidP="00DD15C8">
            <w:pPr>
              <w:pStyle w:val="Absender-Daten"/>
              <w:tabs>
                <w:tab w:val="left" w:pos="707"/>
              </w:tabs>
              <w:ind w:left="707" w:hanging="707"/>
            </w:pPr>
          </w:p>
          <w:p w:rsidR="00062649" w:rsidRPr="00CF1016" w:rsidRDefault="00062649" w:rsidP="00DD15C8">
            <w:pPr>
              <w:pStyle w:val="Absender-Daten"/>
              <w:tabs>
                <w:tab w:val="left" w:pos="707"/>
              </w:tabs>
              <w:ind w:left="707" w:hanging="707"/>
            </w:pPr>
          </w:p>
          <w:p w:rsidR="00062649" w:rsidRPr="00CF1016" w:rsidRDefault="00062649" w:rsidP="00DD15C8">
            <w:pPr>
              <w:pStyle w:val="Absender-Daten"/>
              <w:tabs>
                <w:tab w:val="left" w:pos="707"/>
              </w:tabs>
              <w:ind w:left="707" w:hanging="707"/>
              <w:jc w:val="right"/>
            </w:pPr>
          </w:p>
          <w:p w:rsidR="00062649" w:rsidRDefault="00062649" w:rsidP="00DD15C8">
            <w:pPr>
              <w:pStyle w:val="Absender-Daten"/>
              <w:tabs>
                <w:tab w:val="left" w:pos="707"/>
              </w:tabs>
              <w:ind w:left="707" w:hanging="707"/>
            </w:pPr>
          </w:p>
          <w:p w:rsidR="00062649" w:rsidRPr="00CF1016" w:rsidRDefault="00062649" w:rsidP="00F71A4A"/>
        </w:tc>
        <w:tc>
          <w:tcPr>
            <w:tcW w:w="3543" w:type="dxa"/>
          </w:tcPr>
          <w:p w:rsidR="00062649" w:rsidRPr="005D4FBE" w:rsidRDefault="00062649" w:rsidP="005F465C">
            <w:pPr>
              <w:pStyle w:val="berschrift1"/>
              <w:rPr>
                <w:szCs w:val="22"/>
              </w:rPr>
            </w:pPr>
            <w:r w:rsidRPr="005D4FBE">
              <w:rPr>
                <w:szCs w:val="22"/>
              </w:rPr>
              <w:t>F</w:t>
            </w:r>
            <w:r w:rsidR="005D4FBE">
              <w:rPr>
                <w:szCs w:val="22"/>
              </w:rPr>
              <w:t>B</w:t>
            </w:r>
            <w:r w:rsidRPr="005D4FBE">
              <w:rPr>
                <w:szCs w:val="22"/>
              </w:rPr>
              <w:t xml:space="preserve"> Rechtswissenschaften </w:t>
            </w:r>
          </w:p>
          <w:p w:rsidR="00062649" w:rsidRPr="005D4FBE" w:rsidRDefault="00062649" w:rsidP="005F465C">
            <w:pPr>
              <w:pStyle w:val="Absender-Funktion"/>
              <w:spacing w:after="240"/>
              <w:rPr>
                <w:sz w:val="22"/>
                <w:szCs w:val="22"/>
              </w:rPr>
            </w:pPr>
            <w:r w:rsidRPr="005D4FBE">
              <w:rPr>
                <w:sz w:val="22"/>
                <w:szCs w:val="22"/>
              </w:rPr>
              <w:t>Institut für Öffentliches Recht</w:t>
            </w:r>
          </w:p>
          <w:p w:rsidR="00062649" w:rsidRPr="000D64E3" w:rsidRDefault="00062649" w:rsidP="00FC5A59">
            <w:pPr>
              <w:pStyle w:val="Absender-Name"/>
              <w:spacing w:after="0"/>
              <w:rPr>
                <w:sz w:val="22"/>
                <w:szCs w:val="22"/>
                <w:lang w:val="en-US"/>
              </w:rPr>
            </w:pPr>
            <w:r w:rsidRPr="000D64E3">
              <w:rPr>
                <w:sz w:val="22"/>
                <w:szCs w:val="22"/>
                <w:lang w:val="en-US"/>
              </w:rPr>
              <w:t xml:space="preserve">Prof. Dr. </w:t>
            </w:r>
            <w:r w:rsidR="000D64E3" w:rsidRPr="000D64E3">
              <w:rPr>
                <w:sz w:val="22"/>
                <w:szCs w:val="22"/>
                <w:lang w:val="en-US"/>
              </w:rPr>
              <w:t xml:space="preserve">Dr. </w:t>
            </w:r>
            <w:proofErr w:type="spellStart"/>
            <w:r w:rsidR="000D64E3">
              <w:rPr>
                <w:sz w:val="22"/>
                <w:szCs w:val="22"/>
                <w:lang w:val="en-US"/>
              </w:rPr>
              <w:t>h.c.</w:t>
            </w:r>
            <w:proofErr w:type="spellEnd"/>
            <w:r w:rsidR="000D64E3">
              <w:rPr>
                <w:sz w:val="22"/>
                <w:szCs w:val="22"/>
                <w:lang w:val="en-US"/>
              </w:rPr>
              <w:t xml:space="preserve"> </w:t>
            </w:r>
            <w:r w:rsidRPr="000D64E3">
              <w:rPr>
                <w:sz w:val="22"/>
                <w:szCs w:val="22"/>
                <w:lang w:val="en-US"/>
              </w:rPr>
              <w:t>Hans-Detlef Horn</w:t>
            </w:r>
          </w:p>
          <w:p w:rsidR="00141D51" w:rsidRPr="000D64E3" w:rsidRDefault="00141D51" w:rsidP="00CB302A">
            <w:pPr>
              <w:pStyle w:val="Absender-Daten"/>
              <w:tabs>
                <w:tab w:val="left" w:pos="707"/>
              </w:tabs>
              <w:spacing w:after="10"/>
              <w:ind w:left="709" w:hanging="709"/>
              <w:rPr>
                <w:lang w:val="en-US"/>
              </w:rPr>
            </w:pPr>
          </w:p>
          <w:p w:rsidR="00062649" w:rsidRDefault="00062649" w:rsidP="00CB302A">
            <w:pPr>
              <w:pStyle w:val="Absender-Daten"/>
              <w:tabs>
                <w:tab w:val="left" w:pos="707"/>
              </w:tabs>
              <w:spacing w:after="10"/>
              <w:ind w:left="709" w:hanging="709"/>
              <w:rPr>
                <w:szCs w:val="16"/>
              </w:rPr>
            </w:pPr>
            <w:proofErr w:type="spellStart"/>
            <w:r>
              <w:t>fon</w:t>
            </w:r>
            <w:proofErr w:type="spellEnd"/>
            <w:r>
              <w:t xml:space="preserve"> </w:t>
            </w:r>
            <w:r w:rsidR="0090637C">
              <w:t xml:space="preserve"> </w:t>
            </w:r>
            <w:r w:rsidRPr="00DD15C8">
              <w:t>+49</w:t>
            </w:r>
            <w:r>
              <w:t xml:space="preserve"> </w:t>
            </w:r>
            <w:r w:rsidRPr="00DD15C8">
              <w:t>(0)</w:t>
            </w:r>
            <w:r>
              <w:t xml:space="preserve"> </w:t>
            </w:r>
            <w:r w:rsidRPr="00DD15C8">
              <w:t>6421</w:t>
            </w:r>
            <w:r>
              <w:t xml:space="preserve"> </w:t>
            </w:r>
            <w:r w:rsidRPr="00DD15C8">
              <w:t>28</w:t>
            </w:r>
            <w:r>
              <w:t xml:space="preserve"> - </w:t>
            </w:r>
            <w:r w:rsidRPr="00DD15C8">
              <w:rPr>
                <w:szCs w:val="16"/>
              </w:rPr>
              <w:t>23</w:t>
            </w:r>
            <w:r>
              <w:rPr>
                <w:szCs w:val="16"/>
              </w:rPr>
              <w:t xml:space="preserve"> </w:t>
            </w:r>
            <w:r w:rsidRPr="00DD15C8">
              <w:rPr>
                <w:szCs w:val="16"/>
              </w:rPr>
              <w:t>810</w:t>
            </w:r>
          </w:p>
          <w:p w:rsidR="00062649" w:rsidRPr="009E602F" w:rsidRDefault="00062649" w:rsidP="00CB302A">
            <w:pPr>
              <w:pStyle w:val="Absender-Daten"/>
              <w:tabs>
                <w:tab w:val="left" w:pos="707"/>
              </w:tabs>
              <w:spacing w:after="10"/>
              <w:ind w:left="709" w:hanging="709"/>
              <w:rPr>
                <w:lang w:val="fr-FR"/>
              </w:rPr>
            </w:pPr>
            <w:r w:rsidRPr="009E602F">
              <w:rPr>
                <w:lang w:val="fr-FR"/>
              </w:rPr>
              <w:t xml:space="preserve">fax </w:t>
            </w:r>
            <w:r w:rsidR="0090637C">
              <w:rPr>
                <w:lang w:val="fr-FR"/>
              </w:rPr>
              <w:t xml:space="preserve"> </w:t>
            </w:r>
            <w:r w:rsidRPr="009E602F">
              <w:rPr>
                <w:lang w:val="fr-FR"/>
              </w:rPr>
              <w:t xml:space="preserve">+49 (0) 6421 </w:t>
            </w:r>
            <w:r w:rsidRPr="009E602F">
              <w:rPr>
                <w:szCs w:val="16"/>
                <w:lang w:val="fr-FR"/>
              </w:rPr>
              <w:t>28 - 23 839</w:t>
            </w:r>
          </w:p>
          <w:p w:rsidR="00062649" w:rsidRPr="009E602F" w:rsidRDefault="00062649" w:rsidP="00A47363">
            <w:pPr>
              <w:pStyle w:val="Absender-Daten"/>
              <w:tabs>
                <w:tab w:val="left" w:pos="707"/>
              </w:tabs>
              <w:spacing w:after="180"/>
              <w:ind w:left="709" w:hanging="709"/>
              <w:rPr>
                <w:lang w:val="fr-FR"/>
              </w:rPr>
            </w:pPr>
            <w:r w:rsidRPr="009E602F">
              <w:rPr>
                <w:lang w:val="fr-FR"/>
              </w:rPr>
              <w:t>hans-detlef.horn@jura.uni-marburg.de</w:t>
            </w:r>
          </w:p>
          <w:p w:rsidR="00062649" w:rsidRPr="00CF1016" w:rsidRDefault="00062649" w:rsidP="00CB302A">
            <w:pPr>
              <w:pStyle w:val="Absender-Daten"/>
              <w:tabs>
                <w:tab w:val="left" w:pos="707"/>
              </w:tabs>
              <w:spacing w:after="10"/>
              <w:ind w:left="709" w:hanging="709"/>
            </w:pPr>
            <w:r>
              <w:t>Petra Kühn (</w:t>
            </w:r>
            <w:r w:rsidRPr="00F93A5C">
              <w:t>Sekretariat</w:t>
            </w:r>
            <w:r>
              <w:t>)</w:t>
            </w:r>
          </w:p>
          <w:p w:rsidR="00062649" w:rsidRPr="00CF1016" w:rsidRDefault="00062649" w:rsidP="00CB302A">
            <w:pPr>
              <w:pStyle w:val="Absender-Daten"/>
              <w:tabs>
                <w:tab w:val="left" w:pos="707"/>
              </w:tabs>
              <w:spacing w:after="10"/>
              <w:ind w:left="709" w:hanging="709"/>
            </w:pPr>
            <w:proofErr w:type="spellStart"/>
            <w:r>
              <w:t>fon</w:t>
            </w:r>
            <w:proofErr w:type="spellEnd"/>
            <w:r>
              <w:t xml:space="preserve"> </w:t>
            </w:r>
            <w:r w:rsidR="0090637C">
              <w:t xml:space="preserve"> </w:t>
            </w:r>
            <w:r>
              <w:t>+49 (</w:t>
            </w:r>
            <w:r w:rsidRPr="00CF1016">
              <w:t>0</w:t>
            </w:r>
            <w:r>
              <w:t xml:space="preserve">) </w:t>
            </w:r>
            <w:r w:rsidRPr="00CF1016">
              <w:t>6421</w:t>
            </w:r>
            <w:r>
              <w:t xml:space="preserve"> 28 - 23 126</w:t>
            </w:r>
          </w:p>
          <w:p w:rsidR="00062649" w:rsidRPr="00CF1016" w:rsidRDefault="00062649" w:rsidP="00A47363">
            <w:pPr>
              <w:pStyle w:val="Absender-Daten"/>
              <w:tabs>
                <w:tab w:val="left" w:pos="707"/>
              </w:tabs>
              <w:spacing w:after="180"/>
              <w:ind w:left="709" w:hanging="709"/>
            </w:pPr>
            <w:r>
              <w:t>petra.kuehn@jura.uni-marburg.de</w:t>
            </w:r>
          </w:p>
          <w:p w:rsidR="00062649" w:rsidRDefault="00062649" w:rsidP="00CB302A">
            <w:pPr>
              <w:pStyle w:val="Absender-Daten"/>
              <w:tabs>
                <w:tab w:val="left" w:pos="707"/>
              </w:tabs>
              <w:spacing w:after="10"/>
              <w:ind w:left="709" w:hanging="709"/>
            </w:pPr>
            <w:proofErr w:type="spellStart"/>
            <w:r>
              <w:t>Savignyhaus</w:t>
            </w:r>
            <w:proofErr w:type="spellEnd"/>
          </w:p>
          <w:p w:rsidR="00062649" w:rsidRDefault="00062649" w:rsidP="00CB302A">
            <w:pPr>
              <w:pStyle w:val="Absender-Daten"/>
              <w:tabs>
                <w:tab w:val="left" w:pos="707"/>
              </w:tabs>
              <w:spacing w:after="10"/>
              <w:ind w:left="709" w:hanging="709"/>
            </w:pPr>
            <w:r>
              <w:t>Universitätsstr. 6</w:t>
            </w:r>
          </w:p>
          <w:p w:rsidR="00062649" w:rsidRPr="00CF1016" w:rsidRDefault="00062649" w:rsidP="00062649">
            <w:pPr>
              <w:pStyle w:val="Absender-Daten"/>
              <w:tabs>
                <w:tab w:val="left" w:pos="707"/>
              </w:tabs>
              <w:spacing w:after="20"/>
              <w:ind w:left="709" w:hanging="709"/>
            </w:pPr>
            <w:r>
              <w:t>D</w:t>
            </w:r>
            <w:r w:rsidRPr="00B63DD8">
              <w:rPr>
                <w:sz w:val="8"/>
                <w:szCs w:val="8"/>
              </w:rPr>
              <w:t xml:space="preserve"> </w:t>
            </w:r>
            <w:r>
              <w:t>-</w:t>
            </w:r>
            <w:r w:rsidRPr="00B63DD8">
              <w:rPr>
                <w:sz w:val="8"/>
                <w:szCs w:val="8"/>
              </w:rPr>
              <w:t xml:space="preserve"> </w:t>
            </w:r>
            <w:r w:rsidRPr="00CF1016">
              <w:t>3503</w:t>
            </w:r>
            <w:r>
              <w:t>7</w:t>
            </w:r>
            <w:r w:rsidRPr="00CF1016">
              <w:t xml:space="preserve"> Marburg</w:t>
            </w:r>
          </w:p>
        </w:tc>
      </w:tr>
      <w:tr w:rsidR="00062649" w:rsidRPr="00CF1016" w:rsidTr="000D64E3">
        <w:trPr>
          <w:trHeight w:val="255"/>
        </w:trPr>
        <w:tc>
          <w:tcPr>
            <w:tcW w:w="6096" w:type="dxa"/>
            <w:gridSpan w:val="3"/>
          </w:tcPr>
          <w:p w:rsidR="00062649" w:rsidRPr="00CF1016" w:rsidRDefault="00062649" w:rsidP="003904B0">
            <w:pPr>
              <w:pStyle w:val="Textkrper-Einzug2"/>
            </w:pPr>
          </w:p>
        </w:tc>
        <w:tc>
          <w:tcPr>
            <w:tcW w:w="3543" w:type="dxa"/>
            <w:vAlign w:val="bottom"/>
          </w:tcPr>
          <w:p w:rsidR="00062649" w:rsidRDefault="00062649" w:rsidP="008633C2">
            <w:pPr>
              <w:pStyle w:val="Absender-Daten"/>
              <w:tabs>
                <w:tab w:val="left" w:pos="707"/>
              </w:tabs>
              <w:rPr>
                <w:sz w:val="22"/>
                <w:szCs w:val="22"/>
              </w:rPr>
            </w:pPr>
          </w:p>
          <w:p w:rsidR="00062649" w:rsidRPr="00EF26A0" w:rsidRDefault="00062649" w:rsidP="008633C2">
            <w:pPr>
              <w:pStyle w:val="Absender-Daten"/>
              <w:tabs>
                <w:tab w:val="left" w:pos="707"/>
              </w:tabs>
              <w:rPr>
                <w:sz w:val="22"/>
                <w:szCs w:val="22"/>
              </w:rPr>
            </w:pPr>
            <w:r w:rsidRPr="00EF26A0">
              <w:rPr>
                <w:sz w:val="22"/>
                <w:szCs w:val="22"/>
              </w:rPr>
              <w:t xml:space="preserve">Marburg, </w:t>
            </w:r>
            <w:r w:rsidR="00303AF7">
              <w:rPr>
                <w:sz w:val="22"/>
                <w:szCs w:val="22"/>
              </w:rPr>
              <w:t>2</w:t>
            </w:r>
            <w:r w:rsidR="0020623D">
              <w:rPr>
                <w:sz w:val="22"/>
                <w:szCs w:val="22"/>
              </w:rPr>
              <w:t>7</w:t>
            </w:r>
            <w:r w:rsidR="00303AF7">
              <w:rPr>
                <w:sz w:val="22"/>
                <w:szCs w:val="22"/>
              </w:rPr>
              <w:t>.</w:t>
            </w:r>
            <w:r w:rsidR="00AF3712">
              <w:rPr>
                <w:sz w:val="22"/>
                <w:szCs w:val="22"/>
              </w:rPr>
              <w:t>10</w:t>
            </w:r>
            <w:r w:rsidR="00303AF7">
              <w:rPr>
                <w:sz w:val="22"/>
                <w:szCs w:val="22"/>
              </w:rPr>
              <w:t>.2021</w:t>
            </w:r>
          </w:p>
        </w:tc>
      </w:tr>
    </w:tbl>
    <w:p w:rsidR="00303AF7" w:rsidRDefault="00303AF7" w:rsidP="00303AF7">
      <w:pPr>
        <w:jc w:val="center"/>
        <w:rPr>
          <w:rFonts w:ascii="Times New Roman" w:hAnsi="Times New Roman"/>
          <w:b/>
          <w:sz w:val="24"/>
        </w:rPr>
      </w:pPr>
      <w:bookmarkStart w:id="0" w:name="Text1"/>
    </w:p>
    <w:p w:rsidR="00AF3712" w:rsidRPr="00AF3712" w:rsidRDefault="00AF3712" w:rsidP="0020623D">
      <w:pPr>
        <w:pStyle w:val="Listenabsatz"/>
        <w:spacing w:after="200" w:line="276" w:lineRule="auto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20623D" w:rsidRDefault="0020623D" w:rsidP="0020623D">
      <w:pPr>
        <w:pStyle w:val="FormatvorlageNach075cmNach6ptZeilenabstand15Zeilen"/>
        <w:spacing w:line="240" w:lineRule="exact"/>
        <w:jc w:val="center"/>
        <w:rPr>
          <w:b/>
          <w:sz w:val="24"/>
          <w:szCs w:val="24"/>
        </w:rPr>
      </w:pPr>
      <w:r w:rsidRPr="0020623D">
        <w:rPr>
          <w:b/>
          <w:sz w:val="24"/>
          <w:szCs w:val="24"/>
        </w:rPr>
        <w:t>Arbeitsgemeinschaften zur Veranstaltung „Staatsorganisationsrecht“</w:t>
      </w:r>
    </w:p>
    <w:p w:rsidR="00464A88" w:rsidRDefault="00464A88" w:rsidP="0020623D">
      <w:pPr>
        <w:pStyle w:val="FormatvorlageNach075cmNach6ptZeilenabstand15Zeilen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„Präsenz-Lehre“</w:t>
      </w:r>
    </w:p>
    <w:p w:rsidR="0020623D" w:rsidRDefault="0020623D" w:rsidP="0020623D">
      <w:pPr>
        <w:pStyle w:val="FormatvorlageNach075cmNach6ptZeilenabstand15Zeilen"/>
        <w:spacing w:line="240" w:lineRule="exact"/>
        <w:jc w:val="center"/>
        <w:rPr>
          <w:b/>
          <w:sz w:val="24"/>
          <w:szCs w:val="24"/>
        </w:rPr>
      </w:pPr>
    </w:p>
    <w:p w:rsidR="0020623D" w:rsidRPr="0020623D" w:rsidRDefault="0020623D" w:rsidP="0020623D">
      <w:pPr>
        <w:pStyle w:val="FormatvorlageNach075cmNach6ptZeilenabstand15Zeilen"/>
        <w:spacing w:line="240" w:lineRule="exact"/>
        <w:rPr>
          <w:rFonts w:ascii="Times New Roman" w:hAnsi="Times New Roman"/>
          <w:sz w:val="24"/>
          <w:szCs w:val="24"/>
        </w:rPr>
      </w:pPr>
      <w:r w:rsidRPr="0020623D">
        <w:rPr>
          <w:rFonts w:ascii="Times New Roman" w:hAnsi="Times New Roman"/>
          <w:sz w:val="24"/>
          <w:szCs w:val="24"/>
        </w:rPr>
        <w:t xml:space="preserve">Sehr geehrte, liebe Studierende, </w:t>
      </w:r>
    </w:p>
    <w:p w:rsidR="0020623D" w:rsidRPr="0020623D" w:rsidRDefault="0020623D" w:rsidP="0020623D">
      <w:pPr>
        <w:pStyle w:val="FormatvorlageNach075cmNach6ptZeilenabstand15Zeilen"/>
        <w:spacing w:line="240" w:lineRule="exact"/>
        <w:rPr>
          <w:rFonts w:ascii="Times New Roman" w:hAnsi="Times New Roman"/>
          <w:sz w:val="24"/>
          <w:szCs w:val="24"/>
        </w:rPr>
      </w:pPr>
    </w:p>
    <w:p w:rsidR="00D20054" w:rsidRDefault="0020623D" w:rsidP="0020623D">
      <w:pPr>
        <w:pStyle w:val="FormatvorlageNach075cmNach6ptZeilenabstand15Zeilen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0623D">
        <w:rPr>
          <w:rFonts w:ascii="Times New Roman" w:hAnsi="Times New Roman"/>
          <w:sz w:val="24"/>
          <w:szCs w:val="24"/>
        </w:rPr>
        <w:t>im Hinblick auf die „Allgemeinverfügung zur Infektionsvermeidung mit dem Coronavirus an de</w:t>
      </w:r>
      <w:r w:rsidR="00D20054">
        <w:rPr>
          <w:rFonts w:ascii="Times New Roman" w:hAnsi="Times New Roman"/>
          <w:sz w:val="24"/>
          <w:szCs w:val="24"/>
        </w:rPr>
        <w:t xml:space="preserve">r Philipps-Universität Marburg“, </w:t>
      </w:r>
      <w:bookmarkStart w:id="1" w:name="_GoBack"/>
      <w:bookmarkEnd w:id="1"/>
      <w:r w:rsidRPr="0020623D">
        <w:rPr>
          <w:rFonts w:ascii="Times New Roman" w:hAnsi="Times New Roman"/>
          <w:sz w:val="24"/>
          <w:szCs w:val="24"/>
        </w:rPr>
        <w:t>abrufbar unter:</w:t>
      </w:r>
      <w:r w:rsidR="00D20054">
        <w:rPr>
          <w:rFonts w:ascii="Times New Roman" w:hAnsi="Times New Roman"/>
          <w:sz w:val="24"/>
          <w:szCs w:val="24"/>
        </w:rPr>
        <w:t xml:space="preserve"> </w:t>
      </w:r>
    </w:p>
    <w:p w:rsidR="00D20054" w:rsidRDefault="00654331" w:rsidP="0020623D">
      <w:pPr>
        <w:pStyle w:val="FormatvorlageNach075cmNach6ptZeilenabstand15Zeilen"/>
        <w:spacing w:line="240" w:lineRule="exact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20054" w:rsidRPr="002B5398">
          <w:rPr>
            <w:rStyle w:val="Hyperlink"/>
            <w:rFonts w:ascii="Times New Roman" w:hAnsi="Times New Roman"/>
            <w:sz w:val="24"/>
            <w:szCs w:val="24"/>
          </w:rPr>
          <w:t>https://www.uni-marburg.de/de/universitaet/administration/sicherheit/coronavirus/regelungen/regelungen</w:t>
        </w:r>
      </w:hyperlink>
    </w:p>
    <w:p w:rsidR="00464A88" w:rsidRDefault="0020623D" w:rsidP="0020623D">
      <w:pPr>
        <w:pStyle w:val="FormatvorlageNach075cmNach6ptZeilenabstand15Zeilen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müssen</w:t>
      </w:r>
      <w:r w:rsidRPr="0020623D">
        <w:rPr>
          <w:rFonts w:ascii="Times New Roman" w:hAnsi="Times New Roman"/>
          <w:sz w:val="24"/>
          <w:szCs w:val="24"/>
        </w:rPr>
        <w:t xml:space="preserve"> die AG</w:t>
      </w:r>
      <w:r w:rsidR="00D20054">
        <w:rPr>
          <w:rFonts w:ascii="Times New Roman" w:hAnsi="Times New Roman"/>
          <w:sz w:val="24"/>
          <w:szCs w:val="24"/>
        </w:rPr>
        <w:t>-Leiter und AG-Leiter</w:t>
      </w:r>
      <w:r w:rsidRPr="0020623D">
        <w:rPr>
          <w:rFonts w:ascii="Times New Roman" w:hAnsi="Times New Roman"/>
          <w:sz w:val="24"/>
          <w:szCs w:val="24"/>
        </w:rPr>
        <w:t xml:space="preserve">innen </w:t>
      </w:r>
      <w:r>
        <w:rPr>
          <w:rFonts w:ascii="Times New Roman" w:hAnsi="Times New Roman"/>
          <w:sz w:val="24"/>
          <w:szCs w:val="24"/>
        </w:rPr>
        <w:t>vor Beginn der Arbeitsgemeinschaft</w:t>
      </w:r>
      <w:r w:rsidR="00464A88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überprüfen, ob alle Teilnehmer</w:t>
      </w:r>
      <w:r w:rsidR="00D20054">
        <w:rPr>
          <w:rFonts w:ascii="Times New Roman" w:hAnsi="Times New Roman"/>
          <w:sz w:val="24"/>
          <w:szCs w:val="24"/>
        </w:rPr>
        <w:t xml:space="preserve"> und Teilnehmerinnen </w:t>
      </w:r>
      <w:r>
        <w:rPr>
          <w:rFonts w:ascii="Times New Roman" w:hAnsi="Times New Roman"/>
          <w:sz w:val="24"/>
          <w:szCs w:val="24"/>
        </w:rPr>
        <w:t xml:space="preserve">geimpft, getestet oder genesen sind. </w:t>
      </w:r>
    </w:p>
    <w:p w:rsidR="00464A88" w:rsidRDefault="00464A88" w:rsidP="0020623D">
      <w:pPr>
        <w:pStyle w:val="FormatvorlageNach075cmNach6ptZeilenabstand15Zeilen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20623D" w:rsidRDefault="0020623D" w:rsidP="0020623D">
      <w:pPr>
        <w:pStyle w:val="FormatvorlageNach075cmNach6ptZeilenabstand15Zeilen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 die Veranstaltungen rechtzeitig beginnen und </w:t>
      </w:r>
      <w:r w:rsidR="00464A88">
        <w:rPr>
          <w:rFonts w:ascii="Times New Roman" w:hAnsi="Times New Roman"/>
          <w:sz w:val="24"/>
          <w:szCs w:val="24"/>
        </w:rPr>
        <w:t xml:space="preserve">wieder </w:t>
      </w:r>
      <w:r>
        <w:rPr>
          <w:rFonts w:ascii="Times New Roman" w:hAnsi="Times New Roman"/>
          <w:sz w:val="24"/>
          <w:szCs w:val="24"/>
        </w:rPr>
        <w:t xml:space="preserve">beenden zu können, sind alle Teilnehmerinnen </w:t>
      </w:r>
      <w:r w:rsidR="00D20054">
        <w:rPr>
          <w:rFonts w:ascii="Times New Roman" w:hAnsi="Times New Roman"/>
          <w:sz w:val="24"/>
          <w:szCs w:val="24"/>
        </w:rPr>
        <w:t>und Teilnehmer angehalten</w:t>
      </w:r>
      <w:r w:rsidR="00464A88">
        <w:rPr>
          <w:rFonts w:ascii="Times New Roman" w:hAnsi="Times New Roman"/>
          <w:sz w:val="24"/>
          <w:szCs w:val="24"/>
        </w:rPr>
        <w:t xml:space="preserve">, 15 Minuten vor Beginn der jeweiligen AG-Stunde am Veranstaltungsort zu erscheinen. </w:t>
      </w:r>
    </w:p>
    <w:p w:rsidR="00464A88" w:rsidRDefault="00464A88" w:rsidP="0020623D">
      <w:pPr>
        <w:pStyle w:val="FormatvorlageNach075cmNach6ptZeilenabstand15Zeilen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64A88" w:rsidRDefault="00464A88" w:rsidP="0020623D">
      <w:pPr>
        <w:pStyle w:val="FormatvorlageNach075cmNach6ptZeilenabstand15Zeilen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64A88" w:rsidRDefault="00464A88" w:rsidP="0020623D">
      <w:pPr>
        <w:pStyle w:val="FormatvorlageNach075cmNach6ptZeilenabstand15Zeilen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Mit freundlichen Grüßen </w:t>
      </w:r>
    </w:p>
    <w:p w:rsidR="00464A88" w:rsidRPr="00464A88" w:rsidRDefault="00464A88" w:rsidP="0020623D">
      <w:pPr>
        <w:pStyle w:val="FormatvorlageNach075cmNach6ptZeilenabstand15Zeilen"/>
        <w:spacing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  <w:r w:rsidRPr="00464A88">
        <w:rPr>
          <w:rFonts w:ascii="Times New Roman" w:hAnsi="Times New Roman"/>
          <w:sz w:val="24"/>
          <w:szCs w:val="24"/>
          <w:lang w:val="en-US"/>
        </w:rPr>
        <w:t>Prof. Dr. Dr. h. c. Hans-Detle</w:t>
      </w:r>
      <w:r>
        <w:rPr>
          <w:rFonts w:ascii="Times New Roman" w:hAnsi="Times New Roman"/>
          <w:sz w:val="24"/>
          <w:szCs w:val="24"/>
          <w:lang w:val="en-US"/>
        </w:rPr>
        <w:t>f Horn</w:t>
      </w:r>
    </w:p>
    <w:p w:rsidR="0090046D" w:rsidRPr="00464A88" w:rsidRDefault="0090046D" w:rsidP="0033655D">
      <w:pPr>
        <w:pStyle w:val="FormatvorlageNach075cmNach6ptZeilenabstand15Zeilen"/>
        <w:spacing w:line="280" w:lineRule="exact"/>
        <w:rPr>
          <w:sz w:val="22"/>
          <w:szCs w:val="22"/>
          <w:lang w:val="en-US"/>
        </w:rPr>
      </w:pPr>
    </w:p>
    <w:p w:rsidR="0046221D" w:rsidRPr="00464A88" w:rsidRDefault="0046221D" w:rsidP="0033655D">
      <w:pPr>
        <w:pStyle w:val="FormatvorlageNach075cmNach6ptZeilenabstand15Zeilen"/>
        <w:spacing w:line="280" w:lineRule="exact"/>
        <w:rPr>
          <w:sz w:val="22"/>
          <w:szCs w:val="22"/>
          <w:lang w:val="en-US"/>
        </w:rPr>
      </w:pPr>
    </w:p>
    <w:p w:rsidR="0046221D" w:rsidRPr="00464A88" w:rsidRDefault="0046221D" w:rsidP="0033655D">
      <w:pPr>
        <w:pStyle w:val="FormatvorlageNach075cmNach6ptZeilenabstand15Zeilen"/>
        <w:spacing w:line="280" w:lineRule="exact"/>
        <w:rPr>
          <w:sz w:val="22"/>
          <w:szCs w:val="22"/>
          <w:lang w:val="en-US"/>
        </w:rPr>
      </w:pPr>
    </w:p>
    <w:bookmarkEnd w:id="0"/>
    <w:p w:rsidR="00F53888" w:rsidRPr="00464A88" w:rsidRDefault="00F53888" w:rsidP="0033655D">
      <w:pPr>
        <w:pStyle w:val="FormatvorlageNach075cmNach6ptZeilenabstand15Zeilen"/>
        <w:spacing w:line="280" w:lineRule="exact"/>
        <w:rPr>
          <w:sz w:val="22"/>
          <w:szCs w:val="22"/>
          <w:lang w:val="en-US"/>
        </w:rPr>
      </w:pPr>
    </w:p>
    <w:sectPr w:rsidR="00F53888" w:rsidRPr="00464A88" w:rsidSect="004C63A3">
      <w:headerReference w:type="default" r:id="rId8"/>
      <w:footerReference w:type="default" r:id="rId9"/>
      <w:headerReference w:type="first" r:id="rId10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23D" w:rsidRDefault="0020623D">
      <w:r>
        <w:separator/>
      </w:r>
    </w:p>
  </w:endnote>
  <w:endnote w:type="continuationSeparator" w:id="0">
    <w:p w:rsidR="0020623D" w:rsidRDefault="0020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3D" w:rsidRDefault="0020623D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23D" w:rsidRDefault="0020623D">
      <w:r>
        <w:separator/>
      </w:r>
    </w:p>
  </w:footnote>
  <w:footnote w:type="continuationSeparator" w:id="0">
    <w:p w:rsidR="0020623D" w:rsidRDefault="0020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3D" w:rsidRDefault="0020623D">
    <w:pPr>
      <w:jc w:val="center"/>
      <w:rPr>
        <w:sz w:val="22"/>
      </w:rPr>
    </w:pPr>
  </w:p>
  <w:p w:rsidR="0020623D" w:rsidRPr="00F71A4A" w:rsidRDefault="0020623D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3D" w:rsidRPr="00AF3677" w:rsidRDefault="0020623D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3"/>
      <w:gridCol w:w="3969"/>
      <w:gridCol w:w="2977"/>
    </w:tblGrid>
    <w:tr w:rsidR="0020623D" w:rsidRPr="003E3E0C">
      <w:trPr>
        <w:jc w:val="center"/>
      </w:trPr>
      <w:tc>
        <w:tcPr>
          <w:tcW w:w="2693" w:type="dxa"/>
        </w:tcPr>
        <w:p w:rsidR="0020623D" w:rsidRDefault="0020623D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20623D" w:rsidRDefault="0020623D" w:rsidP="0022030C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336800" cy="800100"/>
                <wp:effectExtent l="0" t="0" r="6350" b="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20623D" w:rsidRPr="003E3E0C" w:rsidRDefault="0020623D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20623D" w:rsidRDefault="0020623D" w:rsidP="00250409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5396865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3F065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4.95pt" to="21.7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" o:allowincell="f" o:allowoverlap="f">
              <w10:wrap anchorx="page"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3787775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80C0A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8.25pt" to="21.7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9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" o:allowincell="f" o:allowoverlap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54B4A"/>
    <w:multiLevelType w:val="hybridMultilevel"/>
    <w:tmpl w:val="36F81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7757"/>
    <w:multiLevelType w:val="hybridMultilevel"/>
    <w:tmpl w:val="DE6429E2"/>
    <w:lvl w:ilvl="0" w:tplc="AC188D6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F5071"/>
    <w:multiLevelType w:val="hybridMultilevel"/>
    <w:tmpl w:val="683E7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C"/>
    <w:rsid w:val="00030B31"/>
    <w:rsid w:val="00050391"/>
    <w:rsid w:val="00060555"/>
    <w:rsid w:val="00062649"/>
    <w:rsid w:val="00071A2E"/>
    <w:rsid w:val="00072B72"/>
    <w:rsid w:val="00073A0E"/>
    <w:rsid w:val="00073EA2"/>
    <w:rsid w:val="000845E7"/>
    <w:rsid w:val="000D1540"/>
    <w:rsid w:val="000D64E3"/>
    <w:rsid w:val="000E72AE"/>
    <w:rsid w:val="000F2B05"/>
    <w:rsid w:val="000F3D82"/>
    <w:rsid w:val="000F40B5"/>
    <w:rsid w:val="00100104"/>
    <w:rsid w:val="00114579"/>
    <w:rsid w:val="0011577C"/>
    <w:rsid w:val="00141D51"/>
    <w:rsid w:val="00166A1A"/>
    <w:rsid w:val="00197694"/>
    <w:rsid w:val="001F26F0"/>
    <w:rsid w:val="00201595"/>
    <w:rsid w:val="00202C89"/>
    <w:rsid w:val="0020623D"/>
    <w:rsid w:val="0022030C"/>
    <w:rsid w:val="00250409"/>
    <w:rsid w:val="0028563D"/>
    <w:rsid w:val="00286F43"/>
    <w:rsid w:val="002A07AB"/>
    <w:rsid w:val="002B5FA1"/>
    <w:rsid w:val="002B7EE2"/>
    <w:rsid w:val="002D4FD8"/>
    <w:rsid w:val="00300603"/>
    <w:rsid w:val="003028E0"/>
    <w:rsid w:val="00303AF7"/>
    <w:rsid w:val="00332315"/>
    <w:rsid w:val="003323E9"/>
    <w:rsid w:val="0033655D"/>
    <w:rsid w:val="00350F75"/>
    <w:rsid w:val="0037168A"/>
    <w:rsid w:val="003802C9"/>
    <w:rsid w:val="003904B0"/>
    <w:rsid w:val="003A2BB6"/>
    <w:rsid w:val="003A4B50"/>
    <w:rsid w:val="003A7096"/>
    <w:rsid w:val="003C7B47"/>
    <w:rsid w:val="003E3E0C"/>
    <w:rsid w:val="00423C3A"/>
    <w:rsid w:val="00425F0B"/>
    <w:rsid w:val="0046221D"/>
    <w:rsid w:val="00464A88"/>
    <w:rsid w:val="00483E59"/>
    <w:rsid w:val="004A178D"/>
    <w:rsid w:val="004A7C70"/>
    <w:rsid w:val="004B75A1"/>
    <w:rsid w:val="004C4B3D"/>
    <w:rsid w:val="004C63A3"/>
    <w:rsid w:val="004E41A4"/>
    <w:rsid w:val="004E49D8"/>
    <w:rsid w:val="004E789D"/>
    <w:rsid w:val="0051260E"/>
    <w:rsid w:val="00520F65"/>
    <w:rsid w:val="005254D2"/>
    <w:rsid w:val="00553D88"/>
    <w:rsid w:val="00562C83"/>
    <w:rsid w:val="00592D99"/>
    <w:rsid w:val="005A7B0A"/>
    <w:rsid w:val="005B388D"/>
    <w:rsid w:val="005D4FBE"/>
    <w:rsid w:val="005D52C3"/>
    <w:rsid w:val="005E6901"/>
    <w:rsid w:val="005F465C"/>
    <w:rsid w:val="00611224"/>
    <w:rsid w:val="006210CB"/>
    <w:rsid w:val="006332F0"/>
    <w:rsid w:val="006509DA"/>
    <w:rsid w:val="00654331"/>
    <w:rsid w:val="00660BAC"/>
    <w:rsid w:val="00671115"/>
    <w:rsid w:val="00682E7A"/>
    <w:rsid w:val="00685C40"/>
    <w:rsid w:val="006A2609"/>
    <w:rsid w:val="006B1B4D"/>
    <w:rsid w:val="006C41D0"/>
    <w:rsid w:val="00714581"/>
    <w:rsid w:val="007336ED"/>
    <w:rsid w:val="00755C12"/>
    <w:rsid w:val="00763C13"/>
    <w:rsid w:val="0077630C"/>
    <w:rsid w:val="0079230E"/>
    <w:rsid w:val="00797E1D"/>
    <w:rsid w:val="007A77B4"/>
    <w:rsid w:val="007D2026"/>
    <w:rsid w:val="007D28C7"/>
    <w:rsid w:val="007E55AF"/>
    <w:rsid w:val="0081246C"/>
    <w:rsid w:val="00823933"/>
    <w:rsid w:val="008633C2"/>
    <w:rsid w:val="008A4211"/>
    <w:rsid w:val="008B221C"/>
    <w:rsid w:val="008B317E"/>
    <w:rsid w:val="0090046D"/>
    <w:rsid w:val="0090424C"/>
    <w:rsid w:val="0090606F"/>
    <w:rsid w:val="0090637C"/>
    <w:rsid w:val="009216B6"/>
    <w:rsid w:val="009472A5"/>
    <w:rsid w:val="00955845"/>
    <w:rsid w:val="009629C9"/>
    <w:rsid w:val="00974C5E"/>
    <w:rsid w:val="009A4EAB"/>
    <w:rsid w:val="009B74A4"/>
    <w:rsid w:val="009E602F"/>
    <w:rsid w:val="00A03674"/>
    <w:rsid w:val="00A12943"/>
    <w:rsid w:val="00A37F43"/>
    <w:rsid w:val="00A44CCE"/>
    <w:rsid w:val="00A47363"/>
    <w:rsid w:val="00A810B8"/>
    <w:rsid w:val="00AC2235"/>
    <w:rsid w:val="00AE364E"/>
    <w:rsid w:val="00AF3677"/>
    <w:rsid w:val="00AF3712"/>
    <w:rsid w:val="00B15139"/>
    <w:rsid w:val="00B161DD"/>
    <w:rsid w:val="00B23118"/>
    <w:rsid w:val="00B26917"/>
    <w:rsid w:val="00B61A38"/>
    <w:rsid w:val="00B63DD8"/>
    <w:rsid w:val="00B64624"/>
    <w:rsid w:val="00B67A64"/>
    <w:rsid w:val="00B7484A"/>
    <w:rsid w:val="00BA5E7D"/>
    <w:rsid w:val="00BB4871"/>
    <w:rsid w:val="00BD3603"/>
    <w:rsid w:val="00BE18AE"/>
    <w:rsid w:val="00BF4971"/>
    <w:rsid w:val="00C07AFD"/>
    <w:rsid w:val="00C233B6"/>
    <w:rsid w:val="00C4524B"/>
    <w:rsid w:val="00C54360"/>
    <w:rsid w:val="00C6459E"/>
    <w:rsid w:val="00C671F3"/>
    <w:rsid w:val="00C73B7F"/>
    <w:rsid w:val="00C73B8E"/>
    <w:rsid w:val="00C926E9"/>
    <w:rsid w:val="00CA1325"/>
    <w:rsid w:val="00CA3207"/>
    <w:rsid w:val="00CB302A"/>
    <w:rsid w:val="00CC3D68"/>
    <w:rsid w:val="00CE578D"/>
    <w:rsid w:val="00CF1016"/>
    <w:rsid w:val="00D04F1D"/>
    <w:rsid w:val="00D15B66"/>
    <w:rsid w:val="00D20054"/>
    <w:rsid w:val="00D270A6"/>
    <w:rsid w:val="00D37DC2"/>
    <w:rsid w:val="00D45A98"/>
    <w:rsid w:val="00D54A92"/>
    <w:rsid w:val="00D572F7"/>
    <w:rsid w:val="00D629A5"/>
    <w:rsid w:val="00D709DC"/>
    <w:rsid w:val="00D71F44"/>
    <w:rsid w:val="00D876E4"/>
    <w:rsid w:val="00DC09C2"/>
    <w:rsid w:val="00DC6FB3"/>
    <w:rsid w:val="00DD15C8"/>
    <w:rsid w:val="00DD3576"/>
    <w:rsid w:val="00DE1C10"/>
    <w:rsid w:val="00DF51FA"/>
    <w:rsid w:val="00E34097"/>
    <w:rsid w:val="00E42297"/>
    <w:rsid w:val="00E458CA"/>
    <w:rsid w:val="00E5410A"/>
    <w:rsid w:val="00E60B8B"/>
    <w:rsid w:val="00E62101"/>
    <w:rsid w:val="00E71C6B"/>
    <w:rsid w:val="00E759D0"/>
    <w:rsid w:val="00EA3272"/>
    <w:rsid w:val="00EA3508"/>
    <w:rsid w:val="00EF26A0"/>
    <w:rsid w:val="00EF2764"/>
    <w:rsid w:val="00F15687"/>
    <w:rsid w:val="00F30733"/>
    <w:rsid w:val="00F32043"/>
    <w:rsid w:val="00F537AD"/>
    <w:rsid w:val="00F53888"/>
    <w:rsid w:val="00F62BC4"/>
    <w:rsid w:val="00F71A4A"/>
    <w:rsid w:val="00F85623"/>
    <w:rsid w:val="00F92E95"/>
    <w:rsid w:val="00F93A5C"/>
    <w:rsid w:val="00FA2AD3"/>
    <w:rsid w:val="00FC298A"/>
    <w:rsid w:val="00FC5A59"/>
    <w:rsid w:val="00FD1B56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4C61C34-EF97-4874-A045-0B18C20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3904B0"/>
    <w:pPr>
      <w:tabs>
        <w:tab w:val="left" w:pos="567"/>
      </w:tabs>
    </w:pPr>
    <w:rPr>
      <w:rFonts w:cs="Arial"/>
      <w:sz w:val="12"/>
      <w:szCs w:val="12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7A77B4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rsid w:val="00DD3576"/>
    <w:pPr>
      <w:spacing w:after="840"/>
      <w:ind w:right="567"/>
      <w:jc w:val="both"/>
    </w:pPr>
  </w:style>
  <w:style w:type="paragraph" w:styleId="Sprechblasentext">
    <w:name w:val="Balloon Text"/>
    <w:basedOn w:val="Standard"/>
    <w:semiHidden/>
    <w:rsid w:val="00C73B7F"/>
    <w:rPr>
      <w:rFonts w:ascii="Tahoma" w:hAnsi="Tahoma" w:cs="Tahoma"/>
      <w:sz w:val="16"/>
      <w:szCs w:val="16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7A77B4"/>
    <w:pPr>
      <w:spacing w:after="120"/>
      <w:ind w:right="425"/>
    </w:pPr>
  </w:style>
  <w:style w:type="character" w:styleId="BesuchterLink">
    <w:name w:val="FollowedHyperlink"/>
    <w:basedOn w:val="Absatz-Standardschriftart"/>
    <w:rsid w:val="00D876E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03AF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6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-marburg.de/de/universitaet/administration/sicherheit/coronavirus/regelungen/regelung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>Philipps-Universität Marburg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Hans-Detlef Horn</dc:creator>
  <cp:lastModifiedBy>Alexander Schaposchnikov</cp:lastModifiedBy>
  <cp:revision>2</cp:revision>
  <cp:lastPrinted>2010-11-03T16:49:00Z</cp:lastPrinted>
  <dcterms:created xsi:type="dcterms:W3CDTF">2021-10-27T12:18:00Z</dcterms:created>
  <dcterms:modified xsi:type="dcterms:W3CDTF">2021-10-27T12:18:00Z</dcterms:modified>
</cp:coreProperties>
</file>